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5888" w14:textId="6106ADEB" w:rsidR="003E35A5" w:rsidRPr="006807B2" w:rsidRDefault="001D3D74" w:rsidP="007A269F">
      <w:pPr>
        <w:pStyle w:val="Title"/>
        <w:jc w:val="center"/>
      </w:pPr>
      <w:r>
        <w:t xml:space="preserve">Virtual </w:t>
      </w:r>
      <w:r w:rsidR="00E66834">
        <w:t>Site Launch Consult</w:t>
      </w:r>
    </w:p>
    <w:p w14:paraId="31D57363" w14:textId="77777777" w:rsidR="0033661B" w:rsidRDefault="0033661B" w:rsidP="0043393A"/>
    <w:p w14:paraId="6FACEF9A" w14:textId="0AB73769" w:rsidR="0033661B" w:rsidRDefault="0043393A" w:rsidP="007D1990">
      <w:pPr>
        <w:pStyle w:val="Heading1"/>
      </w:pPr>
      <w:r w:rsidRPr="007D1990">
        <w:t>Objective</w:t>
      </w:r>
    </w:p>
    <w:p w14:paraId="1C7B27A1" w14:textId="767B34FE" w:rsidR="0043393A" w:rsidRDefault="0043393A" w:rsidP="0043393A">
      <w:r>
        <w:t xml:space="preserve">To assist the Site Director &amp; other key personnel with the structuring of their </w:t>
      </w:r>
      <w:r>
        <w:t>WCM</w:t>
      </w:r>
      <w:r>
        <w:t xml:space="preserve"> website and in the migrating of content to this new platform using best web publishing practices.</w:t>
      </w:r>
    </w:p>
    <w:p w14:paraId="652D57C2" w14:textId="77777777" w:rsidR="0033661B" w:rsidRDefault="0043393A" w:rsidP="007D1990">
      <w:pPr>
        <w:pStyle w:val="Heading1"/>
      </w:pPr>
      <w:r>
        <w:t>Outcomes</w:t>
      </w:r>
    </w:p>
    <w:p w14:paraId="3BAC1F42" w14:textId="624AA874" w:rsidR="0043393A" w:rsidRDefault="0043393A" w:rsidP="0043393A">
      <w:r>
        <w:t>By the end of this session, the client will have:</w:t>
      </w:r>
    </w:p>
    <w:p w14:paraId="553803A9" w14:textId="773167BA" w:rsidR="0043393A" w:rsidRDefault="0043393A" w:rsidP="0043393A">
      <w:pPr>
        <w:pStyle w:val="ListParagraph"/>
        <w:numPr>
          <w:ilvl w:val="0"/>
          <w:numId w:val="16"/>
        </w:numPr>
      </w:pPr>
      <w:r>
        <w:t>Established Group Categories &amp; User Groups</w:t>
      </w:r>
    </w:p>
    <w:p w14:paraId="60F15EAE" w14:textId="6E0FCC6C" w:rsidR="0043393A" w:rsidRDefault="0043393A" w:rsidP="0043393A">
      <w:pPr>
        <w:pStyle w:val="ListParagraph"/>
        <w:numPr>
          <w:ilvl w:val="0"/>
          <w:numId w:val="16"/>
        </w:numPr>
      </w:pPr>
      <w:r>
        <w:t>Created User Accounts</w:t>
      </w:r>
    </w:p>
    <w:p w14:paraId="26CA35D2" w14:textId="0864BFA3" w:rsidR="0043393A" w:rsidRDefault="0043393A" w:rsidP="0043393A">
      <w:pPr>
        <w:pStyle w:val="ListParagraph"/>
        <w:numPr>
          <w:ilvl w:val="0"/>
          <w:numId w:val="16"/>
        </w:numPr>
      </w:pPr>
      <w:r>
        <w:t>Configured &amp; Assigned Channels to the Site</w:t>
      </w:r>
      <w:r>
        <w:t xml:space="preserve"> and Subsites</w:t>
      </w:r>
    </w:p>
    <w:p w14:paraId="367F6F63" w14:textId="64405B95" w:rsidR="0043393A" w:rsidRDefault="0043393A" w:rsidP="0043393A">
      <w:pPr>
        <w:pStyle w:val="ListParagraph"/>
        <w:numPr>
          <w:ilvl w:val="0"/>
          <w:numId w:val="16"/>
        </w:numPr>
      </w:pPr>
      <w:r>
        <w:t>Imported Sections to the Channels</w:t>
      </w:r>
    </w:p>
    <w:p w14:paraId="51E10859" w14:textId="4983C29C" w:rsidR="0043393A" w:rsidRDefault="0043393A" w:rsidP="0043393A">
      <w:pPr>
        <w:pStyle w:val="ListParagraph"/>
        <w:numPr>
          <w:ilvl w:val="0"/>
          <w:numId w:val="16"/>
        </w:numPr>
      </w:pPr>
      <w:r>
        <w:t>Managed the Homepage Layout &amp; Apps.</w:t>
      </w:r>
    </w:p>
    <w:p w14:paraId="7455EECA" w14:textId="5B38653B" w:rsidR="0043393A" w:rsidRDefault="0043393A" w:rsidP="0043393A">
      <w:pPr>
        <w:pStyle w:val="ListParagraph"/>
        <w:numPr>
          <w:ilvl w:val="0"/>
          <w:numId w:val="16"/>
        </w:numPr>
      </w:pPr>
      <w:r>
        <w:t>Commenced the Content Migration process</w:t>
      </w:r>
    </w:p>
    <w:p w14:paraId="47BAA05D" w14:textId="77777777" w:rsidR="007D1990" w:rsidRDefault="007D1990" w:rsidP="007D1990">
      <w:r w:rsidRPr="007D1990">
        <w:rPr>
          <w:b/>
        </w:rPr>
        <w:t>Who should attend?</w:t>
      </w:r>
      <w:r>
        <w:t xml:space="preserve"> Site Directors (Webmasters) &amp; other key people responsible for developing and planning the site.</w:t>
      </w:r>
    </w:p>
    <w:p w14:paraId="5DA6EE1E" w14:textId="77777777" w:rsidR="007D1990" w:rsidRDefault="007D1990" w:rsidP="007D1990">
      <w:r w:rsidRPr="007D1990">
        <w:rPr>
          <w:b/>
        </w:rPr>
        <w:t>How many should attend?</w:t>
      </w:r>
      <w:r>
        <w:t xml:space="preserve"> 1 – 5 is the recommended number</w:t>
      </w:r>
    </w:p>
    <w:p w14:paraId="6809E909" w14:textId="77777777" w:rsidR="007D1990" w:rsidRDefault="007D1990" w:rsidP="007D1990">
      <w:r w:rsidRPr="007D1990">
        <w:rPr>
          <w:b/>
        </w:rPr>
        <w:t>How long will training last?</w:t>
      </w:r>
      <w:r>
        <w:t xml:space="preserve"> 3 hours</w:t>
      </w:r>
    </w:p>
    <w:p w14:paraId="1D9081BF" w14:textId="584AFC31" w:rsidR="007D1990" w:rsidRDefault="007D1990" w:rsidP="007D1990">
      <w:r w:rsidRPr="007D1990">
        <w:rPr>
          <w:b/>
        </w:rPr>
        <w:t>How is training conducted?</w:t>
      </w:r>
      <w:r>
        <w:t xml:space="preserve"> </w:t>
      </w:r>
      <w:r>
        <w:t>Blackboard Collaborate</w:t>
      </w:r>
    </w:p>
    <w:p w14:paraId="4FB9CC40" w14:textId="0E663CC9" w:rsidR="00550AE0" w:rsidRPr="0043393A" w:rsidRDefault="00550AE0" w:rsidP="00550AE0">
      <w:pPr>
        <w:pStyle w:val="Heading1"/>
      </w:pPr>
      <w:r>
        <w:t xml:space="preserve">Agenda </w:t>
      </w:r>
    </w:p>
    <w:p w14:paraId="32C8BEBA" w14:textId="6253489B" w:rsidR="00E66834" w:rsidRPr="00EA7429" w:rsidRDefault="00E66834" w:rsidP="00550AE0">
      <w:pPr>
        <w:pStyle w:val="Heading2"/>
      </w:pPr>
      <w:r w:rsidRPr="00EA7429">
        <w:t>Brief review of site admin functions and section workspace</w:t>
      </w:r>
    </w:p>
    <w:p w14:paraId="5A49C075" w14:textId="77777777" w:rsidR="00E66834" w:rsidRDefault="00E66834" w:rsidP="00403308">
      <w:pPr>
        <w:pStyle w:val="ListParagraph"/>
        <w:numPr>
          <w:ilvl w:val="0"/>
          <w:numId w:val="6"/>
        </w:numPr>
        <w:spacing w:after="240"/>
      </w:pPr>
      <w:r>
        <w:t>Structure: channels, sections, pages</w:t>
      </w:r>
    </w:p>
    <w:p w14:paraId="5A692F01" w14:textId="77777777" w:rsidR="00E66834" w:rsidRDefault="00E66834" w:rsidP="00403308">
      <w:pPr>
        <w:pStyle w:val="ListParagraph"/>
        <w:numPr>
          <w:ilvl w:val="0"/>
          <w:numId w:val="6"/>
        </w:numPr>
        <w:spacing w:after="240"/>
      </w:pPr>
      <w:r>
        <w:t xml:space="preserve">Managing Users – categories, groups, passports </w:t>
      </w:r>
    </w:p>
    <w:p w14:paraId="103D25CA" w14:textId="41E0F460" w:rsidR="00E66834" w:rsidRDefault="008503E6" w:rsidP="00403308">
      <w:pPr>
        <w:pStyle w:val="ListParagraph"/>
        <w:numPr>
          <w:ilvl w:val="0"/>
          <w:numId w:val="6"/>
        </w:numPr>
        <w:spacing w:after="240"/>
      </w:pPr>
      <w:r>
        <w:t>Levels of e</w:t>
      </w:r>
      <w:r w:rsidR="00E66834">
        <w:t>diting privileges</w:t>
      </w:r>
    </w:p>
    <w:p w14:paraId="14DF637E" w14:textId="77777777" w:rsidR="00E66834" w:rsidRDefault="00E66834" w:rsidP="00403308">
      <w:pPr>
        <w:pStyle w:val="ListParagraph"/>
        <w:numPr>
          <w:ilvl w:val="0"/>
          <w:numId w:val="6"/>
        </w:numPr>
        <w:spacing w:after="240"/>
      </w:pPr>
      <w:r>
        <w:t>Tools</w:t>
      </w:r>
    </w:p>
    <w:p w14:paraId="58F89996" w14:textId="77777777" w:rsidR="00E66834" w:rsidRDefault="00E66834" w:rsidP="00403308">
      <w:pPr>
        <w:pStyle w:val="ListParagraph"/>
        <w:numPr>
          <w:ilvl w:val="0"/>
          <w:numId w:val="6"/>
        </w:numPr>
        <w:spacing w:after="240"/>
      </w:pPr>
      <w:r>
        <w:t>Apps</w:t>
      </w:r>
    </w:p>
    <w:p w14:paraId="5428EDE7" w14:textId="77777777" w:rsidR="00E66834" w:rsidRPr="00E00B6B" w:rsidRDefault="00E66834" w:rsidP="00E60511">
      <w:pPr>
        <w:pStyle w:val="Heading2"/>
      </w:pPr>
      <w:r w:rsidRPr="00E00B6B">
        <w:t>Complete Configuration</w:t>
      </w:r>
    </w:p>
    <w:p w14:paraId="413B8BAA" w14:textId="58EDCF0F" w:rsidR="00E66834" w:rsidRDefault="00E66834" w:rsidP="00403308">
      <w:pPr>
        <w:pStyle w:val="ListParagraph"/>
        <w:numPr>
          <w:ilvl w:val="0"/>
          <w:numId w:val="5"/>
        </w:numPr>
        <w:spacing w:after="240"/>
      </w:pPr>
      <w:r>
        <w:t>Sites</w:t>
      </w:r>
    </w:p>
    <w:p w14:paraId="2469BCF2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Site name &amp; contact info</w:t>
      </w:r>
    </w:p>
    <w:p w14:paraId="07824EA2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Calendar notification email</w:t>
      </w:r>
    </w:p>
    <w:p w14:paraId="2D0F519A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Site directors</w:t>
      </w:r>
    </w:p>
    <w:p w14:paraId="3FBA55FD" w14:textId="77777777" w:rsidR="00E66834" w:rsidRDefault="00E66834" w:rsidP="00403308">
      <w:pPr>
        <w:pStyle w:val="ListParagraph"/>
        <w:numPr>
          <w:ilvl w:val="0"/>
          <w:numId w:val="5"/>
        </w:numPr>
        <w:spacing w:after="240"/>
      </w:pPr>
      <w:r>
        <w:t>System Settings</w:t>
      </w:r>
    </w:p>
    <w:p w14:paraId="22A9A4FA" w14:textId="7BAECECA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Session timeout</w:t>
      </w:r>
    </w:p>
    <w:p w14:paraId="1854FC8D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Max image width</w:t>
      </w:r>
    </w:p>
    <w:p w14:paraId="0F69742F" w14:textId="7C400A59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MyStart Bar features to show/hide (</w:t>
      </w:r>
      <w:proofErr w:type="spellStart"/>
      <w:r>
        <w:t>PassKeys</w:t>
      </w:r>
      <w:proofErr w:type="spellEnd"/>
      <w:r>
        <w:t>, Register button)</w:t>
      </w:r>
    </w:p>
    <w:p w14:paraId="3FD9F8FC" w14:textId="71A2926E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lastRenderedPageBreak/>
        <w:t>Dashboard?</w:t>
      </w:r>
    </w:p>
    <w:p w14:paraId="49767D79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Site search</w:t>
      </w:r>
    </w:p>
    <w:p w14:paraId="5B9AE313" w14:textId="4A4162C2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Template: favicon, Google analytics</w:t>
      </w:r>
    </w:p>
    <w:p w14:paraId="1FCA3E43" w14:textId="77777777" w:rsidR="00E66834" w:rsidRDefault="00E66834" w:rsidP="00403308">
      <w:pPr>
        <w:pStyle w:val="ListParagraph"/>
        <w:numPr>
          <w:ilvl w:val="0"/>
          <w:numId w:val="5"/>
        </w:numPr>
        <w:spacing w:after="240"/>
      </w:pPr>
      <w:r>
        <w:t>Template</w:t>
      </w:r>
    </w:p>
    <w:p w14:paraId="2CC35E57" w14:textId="77777777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Set Defaults</w:t>
      </w:r>
    </w:p>
    <w:p w14:paraId="5E070CD1" w14:textId="7584A2AD" w:rsidR="00E66834" w:rsidRDefault="00E66834" w:rsidP="00403308">
      <w:pPr>
        <w:pStyle w:val="ListParagraph"/>
        <w:numPr>
          <w:ilvl w:val="2"/>
          <w:numId w:val="5"/>
        </w:numPr>
        <w:spacing w:after="240"/>
      </w:pPr>
      <w:r>
        <w:t>Global icons</w:t>
      </w:r>
    </w:p>
    <w:p w14:paraId="4AD0F57E" w14:textId="77777777" w:rsidR="00E66834" w:rsidRDefault="00E66834" w:rsidP="00403308">
      <w:pPr>
        <w:pStyle w:val="ListParagraph"/>
        <w:numPr>
          <w:ilvl w:val="2"/>
          <w:numId w:val="5"/>
        </w:numPr>
        <w:spacing w:after="240"/>
      </w:pPr>
      <w:r>
        <w:t>Social Media icons</w:t>
      </w:r>
    </w:p>
    <w:p w14:paraId="7C61B105" w14:textId="53A639E7" w:rsidR="00E66834" w:rsidRDefault="00E66834" w:rsidP="00403308">
      <w:pPr>
        <w:pStyle w:val="ListParagraph"/>
        <w:numPr>
          <w:ilvl w:val="2"/>
          <w:numId w:val="5"/>
        </w:numPr>
        <w:spacing w:after="240"/>
      </w:pPr>
      <w:r>
        <w:t>Colors</w:t>
      </w:r>
    </w:p>
    <w:p w14:paraId="4F838644" w14:textId="7A65BE5F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Taglines</w:t>
      </w:r>
    </w:p>
    <w:p w14:paraId="03C2BE77" w14:textId="2C452E56" w:rsidR="00E66834" w:rsidRDefault="00E66834" w:rsidP="00403308">
      <w:pPr>
        <w:pStyle w:val="ListParagraph"/>
        <w:numPr>
          <w:ilvl w:val="1"/>
          <w:numId w:val="5"/>
        </w:numPr>
        <w:spacing w:after="240"/>
      </w:pPr>
      <w:r>
        <w:t>Logos</w:t>
      </w:r>
    </w:p>
    <w:p w14:paraId="0E7F01C7" w14:textId="70D791E4" w:rsidR="00E66834" w:rsidRDefault="00E66834" w:rsidP="00403308">
      <w:pPr>
        <w:pStyle w:val="ListParagraph"/>
        <w:numPr>
          <w:ilvl w:val="0"/>
          <w:numId w:val="5"/>
        </w:numPr>
        <w:spacing w:after="240"/>
      </w:pPr>
      <w:r>
        <w:t>Calendar event categories (unless using Google calendar)</w:t>
      </w:r>
    </w:p>
    <w:p w14:paraId="5B3B50FA" w14:textId="77777777" w:rsidR="00B21CDC" w:rsidRPr="00E00B6B" w:rsidRDefault="00B21CDC" w:rsidP="00E60511">
      <w:pPr>
        <w:pStyle w:val="Heading2"/>
      </w:pPr>
      <w:r w:rsidRPr="00E00B6B">
        <w:t>Map out new site structure - determine channels and sections for district and schools</w:t>
      </w:r>
    </w:p>
    <w:p w14:paraId="0D9E6B74" w14:textId="77777777" w:rsidR="00B21CDC" w:rsidRDefault="00B21CDC" w:rsidP="00B21CDC">
      <w:pPr>
        <w:pStyle w:val="ListParagraph"/>
        <w:numPr>
          <w:ilvl w:val="0"/>
          <w:numId w:val="1"/>
        </w:numPr>
        <w:spacing w:after="240"/>
      </w:pPr>
      <w:r>
        <w:t>Identify main goals/highest priorities for new website</w:t>
      </w:r>
    </w:p>
    <w:p w14:paraId="118CF272" w14:textId="77777777" w:rsidR="00B21CDC" w:rsidRDefault="00B21CDC" w:rsidP="00B21CDC">
      <w:pPr>
        <w:pStyle w:val="ListParagraph"/>
        <w:numPr>
          <w:ilvl w:val="1"/>
          <w:numId w:val="1"/>
        </w:numPr>
        <w:spacing w:after="240"/>
      </w:pPr>
      <w:r>
        <w:t>Easy to keep updated</w:t>
      </w:r>
    </w:p>
    <w:p w14:paraId="673DC6D2" w14:textId="77777777" w:rsidR="00B21CDC" w:rsidRDefault="00B21CDC" w:rsidP="00B21CDC">
      <w:pPr>
        <w:pStyle w:val="ListParagraph"/>
        <w:numPr>
          <w:ilvl w:val="1"/>
          <w:numId w:val="1"/>
        </w:numPr>
        <w:spacing w:after="240"/>
      </w:pPr>
      <w:r>
        <w:t>Easy to navigate</w:t>
      </w:r>
    </w:p>
    <w:p w14:paraId="48014419" w14:textId="77777777" w:rsidR="00B21CDC" w:rsidRDefault="00B21CDC" w:rsidP="00B21CDC">
      <w:pPr>
        <w:pStyle w:val="ListParagraph"/>
        <w:numPr>
          <w:ilvl w:val="1"/>
          <w:numId w:val="1"/>
        </w:numPr>
        <w:spacing w:after="240"/>
      </w:pPr>
      <w:r>
        <w:t>What else??</w:t>
      </w:r>
    </w:p>
    <w:p w14:paraId="739E5CCE" w14:textId="77777777" w:rsidR="00B21CDC" w:rsidRDefault="00B21CDC" w:rsidP="00B21CDC">
      <w:pPr>
        <w:pStyle w:val="ListParagraph"/>
        <w:numPr>
          <w:ilvl w:val="0"/>
          <w:numId w:val="1"/>
        </w:numPr>
        <w:spacing w:after="240"/>
      </w:pPr>
      <w:r>
        <w:t>Review existing website, identify what to bring over and how to organize it (consolidate? reorg?)</w:t>
      </w:r>
    </w:p>
    <w:p w14:paraId="1D5B2FFE" w14:textId="77777777" w:rsidR="00B21CDC" w:rsidRDefault="00B21CDC" w:rsidP="00B21CDC">
      <w:pPr>
        <w:pStyle w:val="ListParagraph"/>
        <w:numPr>
          <w:ilvl w:val="0"/>
          <w:numId w:val="1"/>
        </w:numPr>
        <w:spacing w:after="240"/>
      </w:pPr>
      <w:r>
        <w:t>Staff intranet?</w:t>
      </w:r>
    </w:p>
    <w:p w14:paraId="4E4CDF24" w14:textId="77777777" w:rsidR="00B21CDC" w:rsidRDefault="00B21CDC" w:rsidP="00B21CDC">
      <w:pPr>
        <w:pStyle w:val="ListParagraph"/>
        <w:numPr>
          <w:ilvl w:val="0"/>
          <w:numId w:val="1"/>
        </w:numPr>
        <w:spacing w:after="240"/>
      </w:pPr>
      <w:r>
        <w:t>Teacher sections?</w:t>
      </w:r>
    </w:p>
    <w:p w14:paraId="761946EF" w14:textId="77777777" w:rsidR="00B21CDC" w:rsidRPr="00E00B6B" w:rsidRDefault="00B21CDC" w:rsidP="00E60511">
      <w:pPr>
        <w:pStyle w:val="Heading2"/>
      </w:pPr>
      <w:r w:rsidRPr="00E00B6B">
        <w:t>Put new site structure in place</w:t>
      </w:r>
    </w:p>
    <w:p w14:paraId="42C33D61" w14:textId="77777777" w:rsidR="00B21CDC" w:rsidRDefault="00B21CDC" w:rsidP="00B21CDC">
      <w:pPr>
        <w:pStyle w:val="ListParagraph"/>
        <w:numPr>
          <w:ilvl w:val="0"/>
          <w:numId w:val="9"/>
        </w:numPr>
        <w:spacing w:after="240"/>
      </w:pPr>
      <w:r>
        <w:t>Add channels at each site/subsite</w:t>
      </w:r>
    </w:p>
    <w:p w14:paraId="57168422" w14:textId="77777777" w:rsidR="00B21CDC" w:rsidRDefault="00B21CDC" w:rsidP="00B21CDC">
      <w:pPr>
        <w:pStyle w:val="ListParagraph"/>
        <w:numPr>
          <w:ilvl w:val="0"/>
          <w:numId w:val="9"/>
        </w:numPr>
        <w:spacing w:after="240"/>
      </w:pPr>
      <w:r>
        <w:t>Create necessary page types and section configurations</w:t>
      </w:r>
    </w:p>
    <w:p w14:paraId="15D7FAA6" w14:textId="0A175885" w:rsidR="00B21CDC" w:rsidRDefault="00B21CDC" w:rsidP="00B21CDC">
      <w:pPr>
        <w:pStyle w:val="ListParagraph"/>
        <w:numPr>
          <w:ilvl w:val="0"/>
          <w:numId w:val="9"/>
        </w:numPr>
        <w:spacing w:after="240"/>
      </w:pPr>
      <w:r>
        <w:t>Import section robot files</w:t>
      </w:r>
    </w:p>
    <w:p w14:paraId="18976A05" w14:textId="1E745D69" w:rsidR="0008312D" w:rsidRPr="00E00B6B" w:rsidRDefault="006A5A59" w:rsidP="00E60511">
      <w:pPr>
        <w:pStyle w:val="Heading2"/>
      </w:pPr>
      <w:r>
        <w:t>S</w:t>
      </w:r>
      <w:r w:rsidR="0008312D" w:rsidRPr="00E00B6B">
        <w:t xml:space="preserve">et up district and school homepages </w:t>
      </w:r>
    </w:p>
    <w:p w14:paraId="0AD329C7" w14:textId="77777777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Photo Gallery</w:t>
      </w:r>
    </w:p>
    <w:p w14:paraId="527BDED2" w14:textId="1555776C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Announcements</w:t>
      </w:r>
    </w:p>
    <w:p w14:paraId="75200BFB" w14:textId="77777777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Headlines &amp; Features</w:t>
      </w:r>
    </w:p>
    <w:p w14:paraId="69789963" w14:textId="77777777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Site Shortcuts</w:t>
      </w:r>
    </w:p>
    <w:p w14:paraId="52A158E2" w14:textId="77777777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Upcoming Events</w:t>
      </w:r>
    </w:p>
    <w:p w14:paraId="12DBC1DA" w14:textId="77777777" w:rsidR="00C96B13" w:rsidRDefault="00C96B13" w:rsidP="00C96B13">
      <w:pPr>
        <w:pStyle w:val="ListParagraph"/>
        <w:numPr>
          <w:ilvl w:val="0"/>
          <w:numId w:val="14"/>
        </w:numPr>
        <w:spacing w:after="240"/>
      </w:pPr>
      <w:r>
        <w:t>Content</w:t>
      </w:r>
    </w:p>
    <w:p w14:paraId="3CABAF99" w14:textId="73E513E9" w:rsidR="0008312D" w:rsidRDefault="0008312D" w:rsidP="0008312D">
      <w:pPr>
        <w:pStyle w:val="ListParagraph"/>
        <w:numPr>
          <w:ilvl w:val="0"/>
          <w:numId w:val="14"/>
        </w:numPr>
        <w:spacing w:after="240"/>
      </w:pPr>
      <w:r>
        <w:t>Any shared apps</w:t>
      </w:r>
      <w:r w:rsidR="00C00D5A">
        <w:t xml:space="preserve"> controlled by district</w:t>
      </w:r>
      <w:r>
        <w:t>?</w:t>
      </w:r>
    </w:p>
    <w:p w14:paraId="7AB15980" w14:textId="77777777" w:rsidR="00C00D5A" w:rsidRDefault="00C00D5A" w:rsidP="00C00D5A">
      <w:pPr>
        <w:pStyle w:val="Heading2"/>
      </w:pPr>
      <w:bookmarkStart w:id="0" w:name="_GoBack"/>
      <w:r w:rsidRPr="006807B2">
        <w:t xml:space="preserve">Working </w:t>
      </w:r>
      <w:bookmarkEnd w:id="0"/>
      <w:r w:rsidRPr="006807B2">
        <w:t xml:space="preserve">with the Calendar </w:t>
      </w:r>
    </w:p>
    <w:p w14:paraId="00C36A75" w14:textId="77777777" w:rsidR="00C00D5A" w:rsidRDefault="00C00D5A" w:rsidP="00C00D5A">
      <w:pPr>
        <w:pStyle w:val="ListParagraph"/>
        <w:numPr>
          <w:ilvl w:val="0"/>
          <w:numId w:val="10"/>
        </w:numPr>
      </w:pPr>
      <w:r w:rsidRPr="00FE39CD">
        <w:t>Adding new events</w:t>
      </w:r>
      <w:r>
        <w:t xml:space="preserve"> manually</w:t>
      </w:r>
    </w:p>
    <w:p w14:paraId="63D7ADCB" w14:textId="77777777" w:rsidR="00C00D5A" w:rsidRPr="00FE39CD" w:rsidRDefault="00C00D5A" w:rsidP="00C00D5A">
      <w:pPr>
        <w:pStyle w:val="ListParagraph"/>
        <w:numPr>
          <w:ilvl w:val="0"/>
          <w:numId w:val="10"/>
        </w:numPr>
      </w:pPr>
      <w:r>
        <w:t>Importing events in bulk</w:t>
      </w:r>
    </w:p>
    <w:p w14:paraId="294F3F49" w14:textId="1B667AC0" w:rsidR="008503E6" w:rsidRPr="005F704B" w:rsidRDefault="00C00D5A" w:rsidP="005F704B">
      <w:pPr>
        <w:pStyle w:val="ListParagraph"/>
        <w:numPr>
          <w:ilvl w:val="0"/>
          <w:numId w:val="10"/>
        </w:numPr>
      </w:pPr>
      <w:r w:rsidRPr="00FE39CD">
        <w:t>Sharing events to other calendars</w:t>
      </w:r>
    </w:p>
    <w:sectPr w:rsidR="008503E6" w:rsidRPr="005F704B" w:rsidSect="00403308">
      <w:headerReference w:type="default" r:id="rId7"/>
      <w:footerReference w:type="default" r:id="rId8"/>
      <w:pgSz w:w="12240" w:h="15840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56B4" w14:textId="77777777" w:rsidR="004312B9" w:rsidRDefault="004312B9" w:rsidP="003163B5">
      <w:pPr>
        <w:spacing w:after="0" w:line="240" w:lineRule="auto"/>
      </w:pPr>
      <w:r>
        <w:separator/>
      </w:r>
    </w:p>
  </w:endnote>
  <w:endnote w:type="continuationSeparator" w:id="0">
    <w:p w14:paraId="0A9E8452" w14:textId="77777777" w:rsidR="004312B9" w:rsidRDefault="004312B9" w:rsidP="0031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162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A9E4" w14:textId="5B20CD58" w:rsidR="00EA7429" w:rsidRDefault="00EA74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E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81B948" w14:textId="77777777" w:rsidR="00EA7429" w:rsidRDefault="00EA7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F75C" w14:textId="77777777" w:rsidR="004312B9" w:rsidRDefault="004312B9" w:rsidP="003163B5">
      <w:pPr>
        <w:spacing w:after="0" w:line="240" w:lineRule="auto"/>
      </w:pPr>
      <w:r>
        <w:separator/>
      </w:r>
    </w:p>
  </w:footnote>
  <w:footnote w:type="continuationSeparator" w:id="0">
    <w:p w14:paraId="13D173E1" w14:textId="77777777" w:rsidR="004312B9" w:rsidRDefault="004312B9" w:rsidP="0031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9411" w14:textId="788FDCDE" w:rsidR="003163B5" w:rsidRDefault="003163B5" w:rsidP="003163B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93040" wp14:editId="1E676821">
              <wp:simplePos x="0" y="0"/>
              <wp:positionH relativeFrom="column">
                <wp:posOffset>-172529</wp:posOffset>
              </wp:positionH>
              <wp:positionV relativeFrom="paragraph">
                <wp:posOffset>172528</wp:posOffset>
              </wp:positionV>
              <wp:extent cx="6211019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10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690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6pt,13.6pt" to="475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14DD1B8" wp14:editId="188570E8">
          <wp:simplePos x="0" y="0"/>
          <wp:positionH relativeFrom="column">
            <wp:posOffset>4787505</wp:posOffset>
          </wp:positionH>
          <wp:positionV relativeFrom="paragraph">
            <wp:posOffset>-241540</wp:posOffset>
          </wp:positionV>
          <wp:extent cx="1395987" cy="454153"/>
          <wp:effectExtent l="0" t="0" r="0" b="0"/>
          <wp:wrapTight wrapText="bothSides">
            <wp:wrapPolygon edited="0">
              <wp:start x="1179" y="4531"/>
              <wp:lineTo x="1179" y="16313"/>
              <wp:lineTo x="19458" y="16313"/>
              <wp:lineTo x="20047" y="4531"/>
              <wp:lineTo x="1179" y="4531"/>
            </wp:wrapPolygon>
          </wp:wrapTight>
          <wp:docPr id="1" name="Picture 1" title="Black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987" cy="45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FE5"/>
    <w:multiLevelType w:val="hybridMultilevel"/>
    <w:tmpl w:val="F2C0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35B"/>
    <w:multiLevelType w:val="hybridMultilevel"/>
    <w:tmpl w:val="3DF8C5E2"/>
    <w:lvl w:ilvl="0" w:tplc="1A463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0C698">
      <w:start w:val="1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0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AD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85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65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C9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42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80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FA673C"/>
    <w:multiLevelType w:val="hybridMultilevel"/>
    <w:tmpl w:val="5FDA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1D95"/>
    <w:multiLevelType w:val="hybridMultilevel"/>
    <w:tmpl w:val="423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D6F"/>
    <w:multiLevelType w:val="hybridMultilevel"/>
    <w:tmpl w:val="0048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53A3A"/>
    <w:multiLevelType w:val="hybridMultilevel"/>
    <w:tmpl w:val="0A2E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72FC"/>
    <w:multiLevelType w:val="hybridMultilevel"/>
    <w:tmpl w:val="FA7E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01D2"/>
    <w:multiLevelType w:val="hybridMultilevel"/>
    <w:tmpl w:val="041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46FA"/>
    <w:multiLevelType w:val="hybridMultilevel"/>
    <w:tmpl w:val="327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43E00"/>
    <w:multiLevelType w:val="hybridMultilevel"/>
    <w:tmpl w:val="8CD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5F76"/>
    <w:multiLevelType w:val="hybridMultilevel"/>
    <w:tmpl w:val="125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939FE"/>
    <w:multiLevelType w:val="hybridMultilevel"/>
    <w:tmpl w:val="096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A30FC"/>
    <w:multiLevelType w:val="hybridMultilevel"/>
    <w:tmpl w:val="D618CF90"/>
    <w:lvl w:ilvl="0" w:tplc="4556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0F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2E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6F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4B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C7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5B1477"/>
    <w:multiLevelType w:val="hybridMultilevel"/>
    <w:tmpl w:val="7AC68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7A3A0E"/>
    <w:multiLevelType w:val="hybridMultilevel"/>
    <w:tmpl w:val="D898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B0C5A"/>
    <w:multiLevelType w:val="hybridMultilevel"/>
    <w:tmpl w:val="36085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B0"/>
    <w:rsid w:val="000555EE"/>
    <w:rsid w:val="0008312D"/>
    <w:rsid w:val="00090B4C"/>
    <w:rsid w:val="0010025B"/>
    <w:rsid w:val="001164DB"/>
    <w:rsid w:val="00125A7F"/>
    <w:rsid w:val="001951D1"/>
    <w:rsid w:val="001D3D74"/>
    <w:rsid w:val="00251E57"/>
    <w:rsid w:val="003163B5"/>
    <w:rsid w:val="0032106F"/>
    <w:rsid w:val="0033661B"/>
    <w:rsid w:val="00393602"/>
    <w:rsid w:val="003E35A5"/>
    <w:rsid w:val="00403308"/>
    <w:rsid w:val="004312B9"/>
    <w:rsid w:val="0043393A"/>
    <w:rsid w:val="00434BEA"/>
    <w:rsid w:val="0047153E"/>
    <w:rsid w:val="0048593F"/>
    <w:rsid w:val="004A4B0A"/>
    <w:rsid w:val="004B194A"/>
    <w:rsid w:val="004D59CA"/>
    <w:rsid w:val="004F0CB7"/>
    <w:rsid w:val="00550AE0"/>
    <w:rsid w:val="005A2BB8"/>
    <w:rsid w:val="005A75F8"/>
    <w:rsid w:val="005F00B8"/>
    <w:rsid w:val="005F704B"/>
    <w:rsid w:val="00613C0B"/>
    <w:rsid w:val="006149A6"/>
    <w:rsid w:val="00645A51"/>
    <w:rsid w:val="006807B2"/>
    <w:rsid w:val="006A5A59"/>
    <w:rsid w:val="006F2C4F"/>
    <w:rsid w:val="006F4B63"/>
    <w:rsid w:val="007A269F"/>
    <w:rsid w:val="007D1990"/>
    <w:rsid w:val="007E384E"/>
    <w:rsid w:val="008503E6"/>
    <w:rsid w:val="008852B1"/>
    <w:rsid w:val="008A1120"/>
    <w:rsid w:val="008C5289"/>
    <w:rsid w:val="008F16B2"/>
    <w:rsid w:val="00905C89"/>
    <w:rsid w:val="00913BA3"/>
    <w:rsid w:val="0092222E"/>
    <w:rsid w:val="009C1EC0"/>
    <w:rsid w:val="00A02EEF"/>
    <w:rsid w:val="00A154A3"/>
    <w:rsid w:val="00AF5A83"/>
    <w:rsid w:val="00AF7082"/>
    <w:rsid w:val="00B21CDC"/>
    <w:rsid w:val="00B76567"/>
    <w:rsid w:val="00B91660"/>
    <w:rsid w:val="00BF22D7"/>
    <w:rsid w:val="00C00D5A"/>
    <w:rsid w:val="00C305DD"/>
    <w:rsid w:val="00C867A7"/>
    <w:rsid w:val="00C9284B"/>
    <w:rsid w:val="00C96B13"/>
    <w:rsid w:val="00CA7326"/>
    <w:rsid w:val="00D160F3"/>
    <w:rsid w:val="00D616D8"/>
    <w:rsid w:val="00D970BC"/>
    <w:rsid w:val="00DB5657"/>
    <w:rsid w:val="00DB799E"/>
    <w:rsid w:val="00E00B6B"/>
    <w:rsid w:val="00E07DB0"/>
    <w:rsid w:val="00E55B1A"/>
    <w:rsid w:val="00E60511"/>
    <w:rsid w:val="00E66834"/>
    <w:rsid w:val="00E931EE"/>
    <w:rsid w:val="00EA7429"/>
    <w:rsid w:val="00E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15888"/>
  <w15:chartTrackingRefBased/>
  <w15:docId w15:val="{554C7F34-2927-458B-841D-6F9BFC6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834"/>
  </w:style>
  <w:style w:type="paragraph" w:styleId="Heading1">
    <w:name w:val="heading 1"/>
    <w:basedOn w:val="Normal"/>
    <w:next w:val="Normal"/>
    <w:link w:val="Heading1Char"/>
    <w:uiPriority w:val="9"/>
    <w:qFormat/>
    <w:rsid w:val="007D1990"/>
    <w:pPr>
      <w:spacing w:after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69F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A7429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C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B5"/>
  </w:style>
  <w:style w:type="paragraph" w:styleId="Footer">
    <w:name w:val="footer"/>
    <w:basedOn w:val="Normal"/>
    <w:link w:val="FooterChar"/>
    <w:uiPriority w:val="99"/>
    <w:unhideWhenUsed/>
    <w:rsid w:val="0031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B5"/>
  </w:style>
  <w:style w:type="character" w:customStyle="1" w:styleId="Heading1Char">
    <w:name w:val="Heading 1 Char"/>
    <w:basedOn w:val="DefaultParagraphFont"/>
    <w:link w:val="Heading1"/>
    <w:uiPriority w:val="9"/>
    <w:rsid w:val="007D1990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69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29"/>
    <w:rPr>
      <w:rFonts w:asciiTheme="majorHAnsi" w:eastAsiaTheme="majorEastAsia" w:hAnsiTheme="majorHAnsi" w:cstheme="majorBidi"/>
      <w:b/>
      <w:i/>
      <w:color w:val="2E74B5" w:themeColor="accent1" w:themeShade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15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F4B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1E5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2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6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20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55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817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572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5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5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7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80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9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Blackboard Inc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Mertz</dc:creator>
  <cp:keywords/>
  <dc:description/>
  <cp:lastModifiedBy>Melissa Mertz</cp:lastModifiedBy>
  <cp:revision>12</cp:revision>
  <dcterms:created xsi:type="dcterms:W3CDTF">2018-10-16T15:05:00Z</dcterms:created>
  <dcterms:modified xsi:type="dcterms:W3CDTF">2018-10-16T15:13:00Z</dcterms:modified>
</cp:coreProperties>
</file>